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240" w:lineRule="auto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在项目管理工作中，会经常做些项目任务安排相关的工作。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240" w:lineRule="auto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接下来，和大家聊聊编制项目任务的方法那点事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制定项目目标和范围</w:t>
      </w:r>
    </w:p>
    <w:p>
      <w:p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明确项目目标和范围是编制项目任务的第一步。在制定项目目标和范围时，需要与项目相关方进行协商，确保项目目标和范围得到充分理解和认可。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分解项目任务</w:t>
      </w:r>
    </w:p>
    <w:p>
      <w:p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将项目任务分解为更小的任务，以便更好地管理和控制。可以使用工作分解结构（WBS）来分解任务，并将任务分配给不同的团队成员。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制定任务计划</w:t>
      </w:r>
    </w:p>
    <w:p>
      <w:p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根据项目目标和范围，制定详细的任务计划。任务计划应包括任务的开始时间、结束时间、前置条件、责任人、关键里程碑和交付成果等信息。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确定任务优先级</w:t>
      </w:r>
    </w:p>
    <w:p>
      <w:p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在制定任务计划时，需要确定任务的优先级。这可以帮助项目团队成员更好地组织和安排工作，确保任务按时完成。</w:t>
      </w:r>
    </w:p>
    <w:p>
      <w:pPr>
        <w:rPr>
          <w:rStyle w:val="5"/>
          <w:rFonts w:ascii="宋体" w:hAnsi="宋体" w:eastAsia="宋体" w:cs="宋体"/>
          <w:spacing w:val="7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pacing w:val="7"/>
          <w:sz w:val="24"/>
          <w:szCs w:val="24"/>
          <w:bdr w:val="none" w:color="auto" w:sz="0" w:space="0"/>
        </w:rPr>
        <w:t>分配任务</w:t>
      </w:r>
    </w:p>
    <w:p>
      <w:pPr>
        <w:ind w:firstLine="1016" w:firstLineChars="400"/>
        <w:rPr>
          <w:rFonts w:ascii="宋体" w:hAnsi="宋体" w:eastAsia="宋体" w:cs="宋体"/>
          <w:spacing w:val="7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pacing w:val="7"/>
          <w:sz w:val="24"/>
          <w:szCs w:val="24"/>
          <w:bdr w:val="none" w:color="auto" w:sz="0" w:space="0"/>
        </w:rPr>
        <w:t>将任务分配给适当的团队成员，并确保每个成员都理解自己的任务和责任。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确定资源需求</w:t>
      </w:r>
    </w:p>
    <w:p>
      <w:p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在制定任务计划时，需要确定所需的人员、技能、设备和材料等资源。这可以帮助项目团队成员更好地组织和安排工作，并确保项目按计划完成。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建立沟通机制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 建立有效的沟通机制，确保项目团队成员之间的良好沟通和协作。可以使用协作工具和技术来促进沟通和协作。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监督和控制进度</w:t>
      </w:r>
    </w:p>
    <w:p>
      <w:p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在项目进行过程中，需要监督和控制进度，确保任务按时完成。可以使用项目管理工具和技术来监督和控制进度，如甘特图、网络图等。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更新任务计划</w:t>
      </w:r>
    </w:p>
    <w:p>
      <w:p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在项目执行过程中，可能需要更新任务计划（变更时间、任务内容、人员调整等），以反映实际情况和变化。需要及时更新任务计划，并与项目相关方进行沟通和协商。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完成任务和项目</w:t>
      </w:r>
    </w:p>
    <w:p>
      <w:p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在任务和项目完成后，需要对任务和项目进行总结和评估，以了解项目成功的因素和不足之处，并提出改进建议。</w:t>
      </w:r>
    </w:p>
    <w:p>
      <w:pPr>
        <w:rPr>
          <w:rStyle w:val="5"/>
          <w:rFonts w:ascii="宋体" w:hAnsi="宋体" w:eastAsia="宋体" w:cs="宋体"/>
          <w:spacing w:val="7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pacing w:val="7"/>
          <w:sz w:val="24"/>
          <w:szCs w:val="24"/>
          <w:bdr w:val="none" w:color="auto" w:sz="0" w:space="0"/>
        </w:rPr>
        <w:t>补充</w:t>
      </w:r>
    </w:p>
    <w:p>
      <w:pPr>
        <w:numPr>
          <w:ilvl w:val="0"/>
          <w:numId w:val="1"/>
        </w:num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一般在编制项目任务前，需要组织会议，项目相关人员参与，会上宣贯项目的目标、范围、完成时间，实现项目团队统一认识；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任务时间安排上要预留缓冲时间；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任务明细时间一定是自上而下、自下而上的（自上而下：从项目整体评估任务的预计完成时间；自下而上：是从任务的执行者的实际情况来评估预计完成时间，对预计完成时间进行修正）；</w:t>
      </w:r>
    </w:p>
    <w:p>
      <w:pPr>
        <w:numPr>
          <w:numId w:val="0"/>
        </w:numPr>
        <w:ind w:leftChars="0"/>
      </w:pPr>
      <w:r>
        <w:rPr>
          <w:rFonts w:ascii="宋体" w:hAnsi="宋体" w:eastAsia="宋体" w:cs="宋体"/>
          <w:sz w:val="24"/>
          <w:szCs w:val="24"/>
        </w:rPr>
        <w:t>4、定期做好任务的review；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4F228"/>
    <w:multiLevelType w:val="singleLevel"/>
    <w:tmpl w:val="8C54F2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71FA9"/>
    <w:rsid w:val="78F7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2023-08-18T15:15:00Z</dcterms:created>
  <dc:creator>风</dc:creator>
  <cp:lastModifiedBy>风</cp:lastModifiedBy>
  <dcterms:modified xsi:type="dcterms:W3CDTF">2023-08-18T15:20:54Z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